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BB" w:rsidRPr="00253FBB" w:rsidRDefault="00A45EDD" w:rsidP="00253FBB">
      <w:pPr>
        <w:jc w:val="center"/>
        <w:rPr>
          <w:b/>
          <w:sz w:val="40"/>
        </w:rPr>
      </w:pPr>
      <w:r w:rsidRPr="00253FBB">
        <w:rPr>
          <w:b/>
          <w:sz w:val="40"/>
        </w:rPr>
        <w:t>Автом</w:t>
      </w:r>
      <w:r w:rsidR="00253FBB" w:rsidRPr="00253FBB">
        <w:rPr>
          <w:b/>
          <w:sz w:val="40"/>
        </w:rPr>
        <w:t xml:space="preserve">атический ввод резерва (АВР) </w:t>
      </w:r>
    </w:p>
    <w:p w:rsidR="00337AD0" w:rsidRDefault="00253FBB" w:rsidP="00253FBB">
      <w:pPr>
        <w:jc w:val="center"/>
        <w:rPr>
          <w:b/>
          <w:sz w:val="40"/>
        </w:rPr>
      </w:pPr>
      <w:r w:rsidRPr="00253FBB">
        <w:rPr>
          <w:b/>
          <w:sz w:val="40"/>
        </w:rPr>
        <w:t>Схем</w:t>
      </w:r>
      <w:r w:rsidR="00813E27">
        <w:rPr>
          <w:b/>
          <w:sz w:val="40"/>
        </w:rPr>
        <w:t>а «3</w:t>
      </w:r>
      <w:r w:rsidR="00566E35">
        <w:rPr>
          <w:b/>
          <w:sz w:val="40"/>
        </w:rPr>
        <w:t>в1»</w:t>
      </w:r>
    </w:p>
    <w:p w:rsidR="00515C9F" w:rsidRPr="00253FBB" w:rsidRDefault="00813E27" w:rsidP="00253FBB">
      <w:pPr>
        <w:jc w:val="center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2647834" cy="2647834"/>
            <wp:effectExtent l="0" t="0" r="635" b="635"/>
            <wp:docPr id="1" name="Рисунок 1" descr="https://ekfgroup.com/uploads/catalogsolutions/cbed1c8f2fa759520190c60e4bbc29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fgroup.com/uploads/catalogsolutions/cbed1c8f2fa759520190c60e4bbc294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45" cy="26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BB" w:rsidRPr="00253FBB" w:rsidRDefault="00253FBB" w:rsidP="00253FBB">
      <w:pPr>
        <w:spacing w:before="240"/>
        <w:jc w:val="both"/>
        <w:rPr>
          <w:b/>
          <w:sz w:val="28"/>
        </w:rPr>
      </w:pPr>
      <w:r w:rsidRPr="00253FBB">
        <w:rPr>
          <w:b/>
          <w:sz w:val="28"/>
        </w:rPr>
        <w:t>Запуск программы</w:t>
      </w:r>
      <w:r>
        <w:rPr>
          <w:b/>
          <w:sz w:val="28"/>
        </w:rPr>
        <w:t xml:space="preserve"> АВР</w:t>
      </w:r>
    </w:p>
    <w:p w:rsidR="00253FBB" w:rsidRPr="00515C9F" w:rsidRDefault="00253FBB" w:rsidP="00253FBB">
      <w:pPr>
        <w:jc w:val="both"/>
        <w:rPr>
          <w:sz w:val="28"/>
        </w:rPr>
      </w:pPr>
      <w:r w:rsidRPr="00253FBB">
        <w:rPr>
          <w:sz w:val="28"/>
        </w:rPr>
        <w:t>Для запуска автоматической работы АВР необходим</w:t>
      </w:r>
      <w:r>
        <w:rPr>
          <w:sz w:val="28"/>
        </w:rPr>
        <w:t>о сигнал «Автоматический режим работы АВР». При наличии входных сигналов «Напряжение на вводе №1»</w:t>
      </w:r>
      <w:r w:rsidR="00515C9F">
        <w:rPr>
          <w:sz w:val="28"/>
        </w:rPr>
        <w:t>, «</w:t>
      </w:r>
      <w:r w:rsidR="00515C9F" w:rsidRPr="00515C9F">
        <w:rPr>
          <w:sz w:val="28"/>
        </w:rPr>
        <w:t>Аппарат ввода №1 – нет аварии</w:t>
      </w:r>
      <w:r w:rsidR="00515C9F">
        <w:rPr>
          <w:sz w:val="28"/>
        </w:rPr>
        <w:t>», «</w:t>
      </w:r>
      <w:r w:rsidR="00515C9F" w:rsidRPr="00515C9F">
        <w:rPr>
          <w:sz w:val="28"/>
        </w:rPr>
        <w:t>Аппарат ввода №</w:t>
      </w:r>
      <w:r w:rsidR="00515C9F">
        <w:rPr>
          <w:sz w:val="28"/>
        </w:rPr>
        <w:t>2</w:t>
      </w:r>
      <w:r w:rsidR="00515C9F" w:rsidRPr="00515C9F">
        <w:rPr>
          <w:sz w:val="28"/>
        </w:rPr>
        <w:t xml:space="preserve"> – нет аварии</w:t>
      </w:r>
      <w:r w:rsidR="00515C9F">
        <w:rPr>
          <w:sz w:val="28"/>
        </w:rPr>
        <w:t>»,</w:t>
      </w:r>
      <w:r w:rsidR="00813E27" w:rsidRPr="00813E27">
        <w:rPr>
          <w:sz w:val="28"/>
        </w:rPr>
        <w:t xml:space="preserve"> </w:t>
      </w:r>
      <w:r w:rsidR="00813E27">
        <w:rPr>
          <w:sz w:val="28"/>
        </w:rPr>
        <w:t>«</w:t>
      </w:r>
      <w:r w:rsidR="00813E27" w:rsidRPr="00515C9F">
        <w:rPr>
          <w:sz w:val="28"/>
        </w:rPr>
        <w:t>Аппарат ввода №</w:t>
      </w:r>
      <w:r w:rsidR="00813E27">
        <w:rPr>
          <w:sz w:val="28"/>
        </w:rPr>
        <w:t>3</w:t>
      </w:r>
      <w:r w:rsidR="00813E27" w:rsidRPr="00515C9F">
        <w:rPr>
          <w:sz w:val="28"/>
        </w:rPr>
        <w:t xml:space="preserve"> – нет аварии</w:t>
      </w:r>
      <w:r w:rsidR="00813E27">
        <w:rPr>
          <w:sz w:val="28"/>
        </w:rPr>
        <w:t>»</w:t>
      </w:r>
      <w:r w:rsidR="00515C9F">
        <w:rPr>
          <w:sz w:val="28"/>
        </w:rPr>
        <w:t xml:space="preserve"> </w:t>
      </w:r>
      <w:r>
        <w:rPr>
          <w:sz w:val="28"/>
        </w:rPr>
        <w:t>система перейдет в нормальный режим (</w:t>
      </w:r>
      <w:r>
        <w:rPr>
          <w:sz w:val="28"/>
          <w:lang w:val="en-US"/>
        </w:rPr>
        <w:t>QF</w:t>
      </w:r>
      <w:r w:rsidRPr="00253FBB">
        <w:rPr>
          <w:sz w:val="28"/>
        </w:rPr>
        <w:t xml:space="preserve">1 </w:t>
      </w:r>
      <w:r>
        <w:rPr>
          <w:sz w:val="28"/>
        </w:rPr>
        <w:t xml:space="preserve">включен, </w:t>
      </w:r>
      <w:r>
        <w:rPr>
          <w:sz w:val="28"/>
          <w:lang w:val="en-US"/>
        </w:rPr>
        <w:t>QF</w:t>
      </w:r>
      <w:r w:rsidRPr="00253FBB">
        <w:rPr>
          <w:sz w:val="28"/>
        </w:rPr>
        <w:t xml:space="preserve">2 </w:t>
      </w:r>
      <w:r>
        <w:rPr>
          <w:sz w:val="28"/>
        </w:rPr>
        <w:t>в</w:t>
      </w:r>
      <w:r w:rsidR="00566E35">
        <w:rPr>
          <w:sz w:val="28"/>
        </w:rPr>
        <w:t>ыключен</w:t>
      </w:r>
      <w:r w:rsidR="00813E27">
        <w:rPr>
          <w:sz w:val="28"/>
        </w:rPr>
        <w:t xml:space="preserve">, </w:t>
      </w:r>
      <w:r w:rsidR="00813E27">
        <w:rPr>
          <w:sz w:val="28"/>
          <w:lang w:val="en-US"/>
        </w:rPr>
        <w:t>QF</w:t>
      </w:r>
      <w:r w:rsidR="00813E27" w:rsidRPr="00813E27">
        <w:rPr>
          <w:sz w:val="28"/>
        </w:rPr>
        <w:t xml:space="preserve">3 </w:t>
      </w:r>
      <w:r w:rsidR="00813E27">
        <w:rPr>
          <w:sz w:val="28"/>
        </w:rPr>
        <w:t>выключен</w:t>
      </w:r>
      <w:r w:rsidR="00515C9F">
        <w:rPr>
          <w:sz w:val="28"/>
        </w:rPr>
        <w:t>)</w:t>
      </w:r>
      <w:r w:rsidR="00515C9F" w:rsidRPr="00515C9F">
        <w:rPr>
          <w:sz w:val="28"/>
        </w:rPr>
        <w:t xml:space="preserve">: </w:t>
      </w:r>
      <w:r w:rsidR="00515C9F">
        <w:rPr>
          <w:sz w:val="28"/>
        </w:rPr>
        <w:t xml:space="preserve">контроллер проверит выключенное состояние </w:t>
      </w:r>
      <w:r w:rsidR="00515C9F">
        <w:rPr>
          <w:sz w:val="28"/>
          <w:lang w:val="en-US"/>
        </w:rPr>
        <w:t>QF</w:t>
      </w:r>
      <w:r w:rsidR="00566E35">
        <w:rPr>
          <w:sz w:val="28"/>
        </w:rPr>
        <w:t>2</w:t>
      </w:r>
      <w:r w:rsidR="002B3D7F" w:rsidRPr="002B3D7F">
        <w:rPr>
          <w:sz w:val="28"/>
        </w:rPr>
        <w:t xml:space="preserve">, </w:t>
      </w:r>
      <w:r w:rsidR="002B3D7F">
        <w:rPr>
          <w:sz w:val="28"/>
          <w:lang w:val="en-US"/>
        </w:rPr>
        <w:t>QF</w:t>
      </w:r>
      <w:r w:rsidR="002B3D7F" w:rsidRPr="002B3D7F">
        <w:rPr>
          <w:sz w:val="28"/>
        </w:rPr>
        <w:t>3</w:t>
      </w:r>
      <w:r w:rsidR="00515C9F" w:rsidRPr="00515C9F">
        <w:rPr>
          <w:sz w:val="28"/>
        </w:rPr>
        <w:t xml:space="preserve"> </w:t>
      </w:r>
      <w:r w:rsidR="00515C9F">
        <w:rPr>
          <w:sz w:val="28"/>
        </w:rPr>
        <w:t xml:space="preserve">и включит </w:t>
      </w:r>
      <w:r w:rsidR="00515C9F">
        <w:rPr>
          <w:sz w:val="28"/>
          <w:lang w:val="en-US"/>
        </w:rPr>
        <w:t>QF</w:t>
      </w:r>
      <w:r w:rsidR="00515C9F">
        <w:rPr>
          <w:sz w:val="28"/>
        </w:rPr>
        <w:t>1</w:t>
      </w:r>
      <w:r w:rsidR="00566E35">
        <w:rPr>
          <w:sz w:val="28"/>
        </w:rPr>
        <w:t>.</w:t>
      </w:r>
    </w:p>
    <w:p w:rsidR="00346169" w:rsidRPr="00253FBB" w:rsidRDefault="00346169" w:rsidP="00346169">
      <w:pPr>
        <w:jc w:val="both"/>
        <w:rPr>
          <w:b/>
          <w:sz w:val="28"/>
        </w:rPr>
      </w:pPr>
      <w:r w:rsidRPr="00253FBB">
        <w:rPr>
          <w:b/>
          <w:sz w:val="28"/>
        </w:rPr>
        <w:t>Пропадание питания на вводе №1</w:t>
      </w:r>
    </w:p>
    <w:p w:rsidR="00346169" w:rsidRPr="00515C9F" w:rsidRDefault="00346169" w:rsidP="00346169">
      <w:pPr>
        <w:jc w:val="both"/>
        <w:rPr>
          <w:sz w:val="28"/>
        </w:rPr>
      </w:pPr>
      <w:r>
        <w:rPr>
          <w:sz w:val="28"/>
        </w:rPr>
        <w:t xml:space="preserve">При пропадании </w:t>
      </w:r>
      <w:r w:rsidR="009B04D8">
        <w:rPr>
          <w:sz w:val="28"/>
        </w:rPr>
        <w:t>сигнала «Напряжение на вводе №</w:t>
      </w:r>
      <w:r w:rsidR="00A70DD0" w:rsidRPr="00A70DD0">
        <w:rPr>
          <w:sz w:val="28"/>
        </w:rPr>
        <w:t>1</w:t>
      </w:r>
      <w:r w:rsidR="009B04D8">
        <w:rPr>
          <w:sz w:val="28"/>
        </w:rPr>
        <w:t xml:space="preserve">» </w:t>
      </w:r>
      <w:r>
        <w:rPr>
          <w:sz w:val="28"/>
        </w:rPr>
        <w:t xml:space="preserve">и при наличии сигнала «Напряжение на вводе №2»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 w:rsidRPr="00253FBB">
        <w:rPr>
          <w:sz w:val="28"/>
        </w:rPr>
        <w:t>1</w:t>
      </w:r>
      <w:r>
        <w:rPr>
          <w:sz w:val="28"/>
        </w:rPr>
        <w:t xml:space="preserve">. После подтверждения отключения </w:t>
      </w:r>
      <w:r>
        <w:rPr>
          <w:sz w:val="28"/>
          <w:lang w:val="en-US"/>
        </w:rPr>
        <w:t>QF</w:t>
      </w:r>
      <w:r w:rsidRPr="00515C9F">
        <w:rPr>
          <w:sz w:val="28"/>
        </w:rPr>
        <w:t>1</w:t>
      </w:r>
      <w:r w:rsidR="009B04D8">
        <w:rPr>
          <w:sz w:val="28"/>
        </w:rPr>
        <w:t xml:space="preserve"> (отсутствие сигнала «</w:t>
      </w:r>
      <w:r w:rsidR="009B04D8" w:rsidRPr="009B04D8">
        <w:rPr>
          <w:sz w:val="28"/>
        </w:rPr>
        <w:t xml:space="preserve">Аппарат ввода №1 </w:t>
      </w:r>
      <w:r w:rsidR="009B04D8">
        <w:rPr>
          <w:sz w:val="28"/>
        </w:rPr>
        <w:t>–</w:t>
      </w:r>
      <w:r w:rsidR="009B04D8" w:rsidRPr="009B04D8">
        <w:rPr>
          <w:sz w:val="28"/>
        </w:rPr>
        <w:t xml:space="preserve"> включен</w:t>
      </w:r>
      <w:r w:rsidR="009B04D8">
        <w:rPr>
          <w:sz w:val="28"/>
        </w:rPr>
        <w:t xml:space="preserve">») </w:t>
      </w:r>
      <w:r>
        <w:rPr>
          <w:sz w:val="28"/>
        </w:rPr>
        <w:t>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>
        <w:rPr>
          <w:sz w:val="28"/>
          <w:lang w:val="en-US"/>
        </w:rPr>
        <w:t>QF</w:t>
      </w:r>
      <w:r>
        <w:rPr>
          <w:sz w:val="28"/>
        </w:rPr>
        <w:t>2.</w:t>
      </w:r>
    </w:p>
    <w:p w:rsidR="00346169" w:rsidRDefault="00346169" w:rsidP="00346169">
      <w:pPr>
        <w:jc w:val="both"/>
        <w:rPr>
          <w:b/>
          <w:sz w:val="28"/>
        </w:rPr>
      </w:pPr>
      <w:r>
        <w:rPr>
          <w:b/>
          <w:sz w:val="28"/>
        </w:rPr>
        <w:t>Восстановление</w:t>
      </w:r>
      <w:r w:rsidRPr="00253FBB">
        <w:rPr>
          <w:b/>
          <w:sz w:val="28"/>
        </w:rPr>
        <w:t xml:space="preserve"> питания на вводе №1</w:t>
      </w:r>
    </w:p>
    <w:p w:rsidR="00346169" w:rsidRPr="001A366D" w:rsidRDefault="00346169" w:rsidP="00346169">
      <w:pPr>
        <w:jc w:val="both"/>
        <w:rPr>
          <w:sz w:val="28"/>
        </w:rPr>
      </w:pPr>
      <w:r w:rsidRPr="001A366D">
        <w:rPr>
          <w:sz w:val="28"/>
        </w:rPr>
        <w:t>При восстановлени</w:t>
      </w:r>
      <w:r>
        <w:rPr>
          <w:sz w:val="28"/>
        </w:rPr>
        <w:t xml:space="preserve">и питания на вводе 1 и наличии сигнала «Напряжение на вводе №1»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>
        <w:rPr>
          <w:sz w:val="28"/>
        </w:rPr>
        <w:t>2</w:t>
      </w:r>
      <w:r w:rsidRPr="001A366D">
        <w:rPr>
          <w:sz w:val="28"/>
        </w:rPr>
        <w:t xml:space="preserve">. </w:t>
      </w:r>
      <w:r>
        <w:rPr>
          <w:sz w:val="28"/>
        </w:rPr>
        <w:t xml:space="preserve">После подтверждения отключения </w:t>
      </w:r>
      <w:r>
        <w:rPr>
          <w:sz w:val="28"/>
          <w:lang w:val="en-US"/>
        </w:rPr>
        <w:t>QF</w:t>
      </w:r>
      <w:r>
        <w:rPr>
          <w:sz w:val="28"/>
        </w:rPr>
        <w:t>2</w:t>
      </w:r>
      <w:r w:rsidR="009B04D8">
        <w:rPr>
          <w:sz w:val="28"/>
        </w:rPr>
        <w:t xml:space="preserve"> (отсутствие сигнала «</w:t>
      </w:r>
      <w:r w:rsidR="009B04D8" w:rsidRPr="009B04D8">
        <w:rPr>
          <w:sz w:val="28"/>
        </w:rPr>
        <w:t>Аппарат ввода №</w:t>
      </w:r>
      <w:r w:rsidR="009B04D8">
        <w:rPr>
          <w:sz w:val="28"/>
        </w:rPr>
        <w:t>2</w:t>
      </w:r>
      <w:r w:rsidR="009B04D8" w:rsidRPr="009B04D8">
        <w:rPr>
          <w:sz w:val="28"/>
        </w:rPr>
        <w:t xml:space="preserve"> </w:t>
      </w:r>
      <w:r w:rsidR="009B04D8">
        <w:rPr>
          <w:sz w:val="28"/>
        </w:rPr>
        <w:t>–</w:t>
      </w:r>
      <w:r w:rsidR="009B04D8" w:rsidRPr="009B04D8">
        <w:rPr>
          <w:sz w:val="28"/>
        </w:rPr>
        <w:t xml:space="preserve"> включен</w:t>
      </w:r>
      <w:r w:rsidR="002E5F51">
        <w:rPr>
          <w:sz w:val="28"/>
        </w:rPr>
        <w:t>»)</w:t>
      </w:r>
      <w:r w:rsidRPr="00515C9F">
        <w:rPr>
          <w:sz w:val="28"/>
        </w:rPr>
        <w:t xml:space="preserve"> </w:t>
      </w:r>
      <w:r>
        <w:rPr>
          <w:sz w:val="28"/>
        </w:rPr>
        <w:t>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>
        <w:rPr>
          <w:sz w:val="28"/>
          <w:lang w:val="en-US"/>
        </w:rPr>
        <w:t>QF</w:t>
      </w:r>
      <w:r w:rsidRPr="001A366D">
        <w:rPr>
          <w:sz w:val="28"/>
        </w:rPr>
        <w:t>1</w:t>
      </w:r>
      <w:r>
        <w:rPr>
          <w:sz w:val="28"/>
        </w:rPr>
        <w:t>.</w:t>
      </w:r>
    </w:p>
    <w:p w:rsidR="006043F0" w:rsidRPr="001A366D" w:rsidRDefault="006043F0" w:rsidP="006043F0">
      <w:pPr>
        <w:jc w:val="both"/>
        <w:rPr>
          <w:sz w:val="28"/>
        </w:rPr>
      </w:pPr>
    </w:p>
    <w:p w:rsidR="002B3D7F" w:rsidRPr="002B3D7F" w:rsidRDefault="00441E36" w:rsidP="002B3D7F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Пропадание</w:t>
      </w:r>
      <w:r w:rsidR="002B3D7F">
        <w:rPr>
          <w:b/>
          <w:sz w:val="28"/>
        </w:rPr>
        <w:t xml:space="preserve"> питания на вводах №1 и №2</w:t>
      </w:r>
    </w:p>
    <w:p w:rsidR="00441E36" w:rsidRPr="00515C9F" w:rsidRDefault="00441E36" w:rsidP="00441E36">
      <w:pPr>
        <w:jc w:val="both"/>
        <w:rPr>
          <w:sz w:val="28"/>
        </w:rPr>
      </w:pPr>
      <w:r>
        <w:rPr>
          <w:sz w:val="28"/>
        </w:rPr>
        <w:t>При пропадании сигналов «Напряжение на вводе №</w:t>
      </w:r>
      <w:r w:rsidRPr="00A70DD0">
        <w:rPr>
          <w:sz w:val="28"/>
        </w:rPr>
        <w:t>1</w:t>
      </w:r>
      <w:r>
        <w:rPr>
          <w:sz w:val="28"/>
        </w:rPr>
        <w:t xml:space="preserve">», «Напряжение на вводе №2» и при наличии сигнала «Напряжение на вводе №3» контроллер отсчитает выдержку времени (задаваемый параметр) и выключит </w:t>
      </w:r>
      <w:r>
        <w:rPr>
          <w:sz w:val="28"/>
          <w:lang w:val="en-US"/>
        </w:rPr>
        <w:t>QF</w:t>
      </w:r>
      <w:r w:rsidRPr="00253FBB">
        <w:rPr>
          <w:sz w:val="28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QF</w:t>
      </w:r>
      <w:r w:rsidRPr="00441E36">
        <w:rPr>
          <w:sz w:val="28"/>
        </w:rPr>
        <w:t>2</w:t>
      </w:r>
      <w:r>
        <w:rPr>
          <w:sz w:val="28"/>
        </w:rPr>
        <w:t xml:space="preserve">. После подтверждения отключения </w:t>
      </w:r>
      <w:r>
        <w:rPr>
          <w:sz w:val="28"/>
          <w:lang w:val="en-US"/>
        </w:rPr>
        <w:t>QF</w:t>
      </w:r>
      <w:r w:rsidRPr="00515C9F">
        <w:rPr>
          <w:sz w:val="28"/>
        </w:rPr>
        <w:t>1</w:t>
      </w:r>
      <w:r>
        <w:rPr>
          <w:sz w:val="28"/>
        </w:rPr>
        <w:t xml:space="preserve"> (отсутствие сигнала «</w:t>
      </w:r>
      <w:r w:rsidRPr="009B04D8">
        <w:rPr>
          <w:sz w:val="28"/>
        </w:rPr>
        <w:t xml:space="preserve">Аппарат ввода №1 </w:t>
      </w:r>
      <w:r>
        <w:rPr>
          <w:sz w:val="28"/>
        </w:rPr>
        <w:t>–</w:t>
      </w:r>
      <w:r w:rsidRPr="009B04D8">
        <w:rPr>
          <w:sz w:val="28"/>
        </w:rPr>
        <w:t xml:space="preserve"> включен</w:t>
      </w:r>
      <w:r>
        <w:rPr>
          <w:sz w:val="28"/>
        </w:rPr>
        <w:t xml:space="preserve">») и </w:t>
      </w:r>
      <w:r>
        <w:rPr>
          <w:sz w:val="28"/>
          <w:lang w:val="en-US"/>
        </w:rPr>
        <w:t>QF</w:t>
      </w:r>
      <w:r>
        <w:rPr>
          <w:sz w:val="28"/>
        </w:rPr>
        <w:t>2 (отсутствие сигнала «</w:t>
      </w:r>
      <w:r w:rsidRPr="009B04D8">
        <w:rPr>
          <w:sz w:val="28"/>
        </w:rPr>
        <w:t>Аппарат ввода №</w:t>
      </w:r>
      <w:r>
        <w:rPr>
          <w:sz w:val="28"/>
        </w:rPr>
        <w:t>2</w:t>
      </w:r>
      <w:r w:rsidRPr="009B04D8">
        <w:rPr>
          <w:sz w:val="28"/>
        </w:rPr>
        <w:t xml:space="preserve"> </w:t>
      </w:r>
      <w:r>
        <w:rPr>
          <w:sz w:val="28"/>
        </w:rPr>
        <w:t>–</w:t>
      </w:r>
      <w:r w:rsidRPr="009B04D8">
        <w:rPr>
          <w:sz w:val="28"/>
        </w:rPr>
        <w:t xml:space="preserve"> включен</w:t>
      </w:r>
      <w:r>
        <w:rPr>
          <w:sz w:val="28"/>
        </w:rPr>
        <w:t>») контроллер</w:t>
      </w:r>
      <w:r w:rsidRPr="00515C9F">
        <w:rPr>
          <w:sz w:val="28"/>
        </w:rPr>
        <w:t xml:space="preserve"> </w:t>
      </w:r>
      <w:r>
        <w:rPr>
          <w:sz w:val="28"/>
        </w:rPr>
        <w:t xml:space="preserve">отсчитает выдержку времени (задаваемый параметр) и включит </w:t>
      </w:r>
      <w:r>
        <w:rPr>
          <w:sz w:val="28"/>
          <w:lang w:val="en-US"/>
        </w:rPr>
        <w:t>QF</w:t>
      </w:r>
      <w:r>
        <w:rPr>
          <w:sz w:val="28"/>
        </w:rPr>
        <w:t>3.</w:t>
      </w:r>
    </w:p>
    <w:p w:rsidR="00566E35" w:rsidRDefault="00566E35" w:rsidP="00566E35">
      <w:pPr>
        <w:jc w:val="both"/>
        <w:rPr>
          <w:b/>
          <w:sz w:val="28"/>
        </w:rPr>
      </w:pPr>
      <w:r>
        <w:rPr>
          <w:b/>
          <w:sz w:val="28"/>
        </w:rPr>
        <w:t xml:space="preserve">Применение </w:t>
      </w:r>
      <w:bookmarkStart w:id="0" w:name="_GoBack"/>
      <w:bookmarkEnd w:id="0"/>
      <w:r>
        <w:rPr>
          <w:b/>
          <w:sz w:val="28"/>
        </w:rPr>
        <w:t>ДГУ</w:t>
      </w:r>
    </w:p>
    <w:p w:rsidR="00566E35" w:rsidRPr="00515C9F" w:rsidRDefault="00566E35" w:rsidP="001A366D">
      <w:pPr>
        <w:jc w:val="both"/>
        <w:rPr>
          <w:sz w:val="28"/>
        </w:rPr>
      </w:pPr>
      <w:r w:rsidRPr="00566E35">
        <w:rPr>
          <w:sz w:val="28"/>
        </w:rPr>
        <w:t xml:space="preserve">Если </w:t>
      </w:r>
      <w:r w:rsidR="00585EA4">
        <w:rPr>
          <w:sz w:val="28"/>
        </w:rPr>
        <w:t>в качестве</w:t>
      </w:r>
      <w:r w:rsidRPr="00566E35">
        <w:rPr>
          <w:sz w:val="28"/>
        </w:rPr>
        <w:t xml:space="preserve"> резервного</w:t>
      </w:r>
      <w:r w:rsidR="00585EA4">
        <w:rPr>
          <w:sz w:val="28"/>
        </w:rPr>
        <w:t xml:space="preserve"> источника питания</w:t>
      </w:r>
      <w:r w:rsidR="00441E36">
        <w:rPr>
          <w:sz w:val="28"/>
        </w:rPr>
        <w:t xml:space="preserve"> (ввод 3)</w:t>
      </w:r>
      <w:r w:rsidR="00585EA4">
        <w:rPr>
          <w:sz w:val="28"/>
        </w:rPr>
        <w:t xml:space="preserve"> </w:t>
      </w:r>
      <w:r w:rsidRPr="00566E35">
        <w:rPr>
          <w:sz w:val="28"/>
        </w:rPr>
        <w:t>используется ДГУ</w:t>
      </w:r>
      <w:r>
        <w:rPr>
          <w:sz w:val="28"/>
        </w:rPr>
        <w:t>, требуется учесть это при монтаже систе</w:t>
      </w:r>
      <w:r w:rsidR="00585EA4">
        <w:rPr>
          <w:sz w:val="28"/>
        </w:rPr>
        <w:t xml:space="preserve">мы (см. схему). В </w:t>
      </w:r>
      <w:r w:rsidR="00441D0F">
        <w:rPr>
          <w:sz w:val="28"/>
        </w:rPr>
        <w:t>таком</w:t>
      </w:r>
      <w:r w:rsidR="00441E36">
        <w:rPr>
          <w:sz w:val="28"/>
        </w:rPr>
        <w:t xml:space="preserve"> случае, при пропадании питания на вводе 1 и вводе 2</w:t>
      </w:r>
      <w:r w:rsidR="00585EA4">
        <w:rPr>
          <w:sz w:val="28"/>
        </w:rPr>
        <w:t xml:space="preserve"> контроллер подаст сигнал «</w:t>
      </w:r>
      <w:r w:rsidR="00585EA4" w:rsidRPr="00585EA4">
        <w:rPr>
          <w:sz w:val="28"/>
        </w:rPr>
        <w:t>Сигнал на запуск ДГУ</w:t>
      </w:r>
      <w:r w:rsidR="00585EA4">
        <w:rPr>
          <w:sz w:val="28"/>
        </w:rPr>
        <w:t>» и включит резервный ввод</w:t>
      </w:r>
      <w:r w:rsidR="00441E36">
        <w:rPr>
          <w:sz w:val="28"/>
        </w:rPr>
        <w:t xml:space="preserve"> (ввод 3)</w:t>
      </w:r>
      <w:r w:rsidR="00585EA4">
        <w:rPr>
          <w:sz w:val="28"/>
        </w:rPr>
        <w:t xml:space="preserve"> только при </w:t>
      </w:r>
      <w:r w:rsidR="00046528">
        <w:rPr>
          <w:sz w:val="28"/>
        </w:rPr>
        <w:t>одновременном наличии сигналов</w:t>
      </w:r>
      <w:r w:rsidR="00585EA4">
        <w:rPr>
          <w:sz w:val="28"/>
        </w:rPr>
        <w:t xml:space="preserve"> «ДГУ готов принять нагрузку»</w:t>
      </w:r>
      <w:r w:rsidR="00046528">
        <w:rPr>
          <w:sz w:val="28"/>
        </w:rPr>
        <w:t xml:space="preserve"> и </w:t>
      </w:r>
      <w:r w:rsidR="00046528">
        <w:rPr>
          <w:sz w:val="28"/>
        </w:rPr>
        <w:t>«Напряжение на вводе №</w:t>
      </w:r>
      <w:r w:rsidR="00046528">
        <w:rPr>
          <w:sz w:val="28"/>
        </w:rPr>
        <w:t>3</w:t>
      </w:r>
      <w:r w:rsidR="00046528">
        <w:rPr>
          <w:sz w:val="28"/>
        </w:rPr>
        <w:t>»</w:t>
      </w:r>
      <w:r w:rsidR="00585EA4">
        <w:rPr>
          <w:sz w:val="28"/>
        </w:rPr>
        <w:t>.</w:t>
      </w:r>
    </w:p>
    <w:p w:rsidR="001A366D" w:rsidRDefault="001A366D" w:rsidP="001A366D">
      <w:pPr>
        <w:jc w:val="both"/>
        <w:rPr>
          <w:b/>
          <w:sz w:val="28"/>
        </w:rPr>
      </w:pPr>
      <w:r w:rsidRPr="001A366D">
        <w:rPr>
          <w:b/>
          <w:sz w:val="28"/>
        </w:rPr>
        <w:t>Авария автоматического выключателя</w:t>
      </w:r>
    </w:p>
    <w:p w:rsidR="001A366D" w:rsidRPr="001A366D" w:rsidRDefault="001A366D" w:rsidP="001A366D">
      <w:pPr>
        <w:jc w:val="both"/>
        <w:rPr>
          <w:sz w:val="28"/>
        </w:rPr>
      </w:pPr>
      <w:r>
        <w:rPr>
          <w:sz w:val="28"/>
        </w:rPr>
        <w:t>Если происходит авария какого-либо автоматического выключателя либо короткое замыкание</w:t>
      </w:r>
      <w:r w:rsidR="00224B16" w:rsidRPr="00224B16">
        <w:rPr>
          <w:sz w:val="28"/>
        </w:rPr>
        <w:t xml:space="preserve"> </w:t>
      </w:r>
      <w:r w:rsidR="00224B16">
        <w:rPr>
          <w:sz w:val="28"/>
        </w:rPr>
        <w:t>в системе</w:t>
      </w:r>
      <w:r>
        <w:rPr>
          <w:sz w:val="28"/>
        </w:rPr>
        <w:t>,</w:t>
      </w:r>
      <w:r w:rsidR="00224B16">
        <w:rPr>
          <w:sz w:val="28"/>
        </w:rPr>
        <w:t xml:space="preserve"> на контроллере пропадают</w:t>
      </w:r>
      <w:r>
        <w:rPr>
          <w:sz w:val="28"/>
        </w:rPr>
        <w:t xml:space="preserve"> соответствующие сигналы «</w:t>
      </w:r>
      <w:r w:rsidRPr="00515C9F">
        <w:rPr>
          <w:sz w:val="28"/>
        </w:rPr>
        <w:t>Аппарат ввода №1 – нет аварии</w:t>
      </w:r>
      <w:r>
        <w:rPr>
          <w:sz w:val="28"/>
        </w:rPr>
        <w:t>», «</w:t>
      </w:r>
      <w:r w:rsidRPr="00515C9F">
        <w:rPr>
          <w:sz w:val="28"/>
        </w:rPr>
        <w:t>Аппарат ввода №</w:t>
      </w:r>
      <w:r>
        <w:rPr>
          <w:sz w:val="28"/>
        </w:rPr>
        <w:t>2</w:t>
      </w:r>
      <w:r w:rsidRPr="00515C9F">
        <w:rPr>
          <w:sz w:val="28"/>
        </w:rPr>
        <w:t xml:space="preserve"> – нет аварии</w:t>
      </w:r>
      <w:r w:rsidR="00566E35">
        <w:rPr>
          <w:sz w:val="28"/>
        </w:rPr>
        <w:t>»</w:t>
      </w:r>
      <w:r w:rsidR="00441E36">
        <w:rPr>
          <w:sz w:val="28"/>
        </w:rPr>
        <w:t>, «</w:t>
      </w:r>
      <w:r w:rsidR="00441E36" w:rsidRPr="00515C9F">
        <w:rPr>
          <w:sz w:val="28"/>
        </w:rPr>
        <w:t>Аппарат ввода №</w:t>
      </w:r>
      <w:r w:rsidR="00441E36">
        <w:rPr>
          <w:sz w:val="28"/>
        </w:rPr>
        <w:t>3</w:t>
      </w:r>
      <w:r w:rsidR="00441E36" w:rsidRPr="00515C9F">
        <w:rPr>
          <w:sz w:val="28"/>
        </w:rPr>
        <w:t xml:space="preserve"> – нет аварии</w:t>
      </w:r>
      <w:r w:rsidR="00441E36">
        <w:rPr>
          <w:sz w:val="28"/>
        </w:rPr>
        <w:t>»</w:t>
      </w:r>
      <w:r w:rsidR="00566E35">
        <w:rPr>
          <w:sz w:val="28"/>
        </w:rPr>
        <w:t xml:space="preserve">. </w:t>
      </w:r>
      <w:r>
        <w:rPr>
          <w:sz w:val="28"/>
        </w:rPr>
        <w:t>В этом случае контроллер отключает автоматический режим работы и не формирует выходные сигналы. Для перевода системы в автоматический режим необходимо вмешательство оперативного персонала и ликвидация аварии.</w:t>
      </w:r>
    </w:p>
    <w:p w:rsidR="00224B16" w:rsidRDefault="00224B16" w:rsidP="00224B16">
      <w:pPr>
        <w:jc w:val="both"/>
        <w:rPr>
          <w:b/>
          <w:sz w:val="28"/>
        </w:rPr>
      </w:pPr>
      <w:r>
        <w:rPr>
          <w:b/>
          <w:sz w:val="28"/>
        </w:rPr>
        <w:t>Ручной режим</w:t>
      </w:r>
    </w:p>
    <w:p w:rsidR="00224B16" w:rsidRDefault="00224B16" w:rsidP="00224B16">
      <w:pPr>
        <w:jc w:val="both"/>
        <w:rPr>
          <w:b/>
          <w:sz w:val="28"/>
        </w:rPr>
      </w:pPr>
      <w:r>
        <w:rPr>
          <w:sz w:val="28"/>
        </w:rPr>
        <w:t>При необходимости ручного управления системой распределения электроэнергии необходимо снять сигнал «Автоматический режим работы АВР» и подать сигнал «Ручной режим работы АВР». После этого контроллер не будет следить за состоянием системы и формировать выходные сигналы.</w:t>
      </w:r>
    </w:p>
    <w:p w:rsidR="001B29D9" w:rsidRPr="001B29D9" w:rsidRDefault="001B29D9"/>
    <w:sectPr w:rsidR="001B29D9" w:rsidRPr="001B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18"/>
    <w:rsid w:val="00046528"/>
    <w:rsid w:val="001A366D"/>
    <w:rsid w:val="001B29D9"/>
    <w:rsid w:val="00224B16"/>
    <w:rsid w:val="00253FBB"/>
    <w:rsid w:val="002B3D7F"/>
    <w:rsid w:val="002E5F51"/>
    <w:rsid w:val="00337AD0"/>
    <w:rsid w:val="00346169"/>
    <w:rsid w:val="00441D0F"/>
    <w:rsid w:val="00441E36"/>
    <w:rsid w:val="00515C9F"/>
    <w:rsid w:val="00566E35"/>
    <w:rsid w:val="00585EA4"/>
    <w:rsid w:val="006043F0"/>
    <w:rsid w:val="00813E27"/>
    <w:rsid w:val="00895E18"/>
    <w:rsid w:val="009B04D8"/>
    <w:rsid w:val="00A45EDD"/>
    <w:rsid w:val="00A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28FC"/>
  <w15:chartTrackingRefBased/>
  <w15:docId w15:val="{02BF2C59-D4F5-4A53-BD41-264E94F9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12</cp:revision>
  <dcterms:created xsi:type="dcterms:W3CDTF">2021-10-18T06:42:00Z</dcterms:created>
  <dcterms:modified xsi:type="dcterms:W3CDTF">2021-11-15T06:42:00Z</dcterms:modified>
</cp:coreProperties>
</file>